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5760"/>
      </w:tblGrid>
      <w:tr w:rsidR="00E01A7B" w:rsidRPr="004D42F8" w:rsidTr="003D704B">
        <w:tc>
          <w:tcPr>
            <w:tcW w:w="5148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Transformations</w:t>
            </w:r>
          </w:p>
        </w:tc>
        <w:tc>
          <w:tcPr>
            <w:tcW w:w="5760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Turns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Rigid motion translations</w:t>
            </w:r>
          </w:p>
        </w:tc>
        <w:tc>
          <w:tcPr>
            <w:tcW w:w="5760" w:type="dxa"/>
          </w:tcPr>
          <w:p w:rsidR="00E01A7B" w:rsidRPr="004D42F8" w:rsidRDefault="00A654DD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“geometry done with the mind”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Translations</w:t>
            </w:r>
          </w:p>
        </w:tc>
        <w:tc>
          <w:tcPr>
            <w:tcW w:w="5760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 xml:space="preserve">Being able to 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Reflections</w:t>
            </w:r>
          </w:p>
        </w:tc>
        <w:tc>
          <w:tcPr>
            <w:tcW w:w="5760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When a shape can be folded on a line so that the two sides can match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Rotations</w:t>
            </w:r>
          </w:p>
        </w:tc>
        <w:tc>
          <w:tcPr>
            <w:tcW w:w="5760" w:type="dxa"/>
          </w:tcPr>
          <w:p w:rsidR="00E01A7B" w:rsidRPr="004D42F8" w:rsidRDefault="002564D4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Two figures whose corresponding angles are congruent and corresponding sides are proportional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Line symmetry</w:t>
            </w:r>
          </w:p>
        </w:tc>
        <w:tc>
          <w:tcPr>
            <w:tcW w:w="5760" w:type="dxa"/>
          </w:tcPr>
          <w:p w:rsidR="00E01A7B" w:rsidRPr="004D42F8" w:rsidRDefault="00A654DD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Over, under, near, far, between, left, right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Rotational symmetry</w:t>
            </w:r>
          </w:p>
        </w:tc>
        <w:tc>
          <w:tcPr>
            <w:tcW w:w="5760" w:type="dxa"/>
          </w:tcPr>
          <w:p w:rsidR="00E01A7B" w:rsidRPr="004D42F8" w:rsidRDefault="001603CB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Non</w:t>
            </w:r>
            <w:r w:rsidR="00857C07" w:rsidRPr="004D42F8">
              <w:rPr>
                <w:sz w:val="32"/>
                <w:szCs w:val="32"/>
              </w:rPr>
              <w:t>-</w:t>
            </w:r>
            <w:r w:rsidRPr="004D42F8">
              <w:rPr>
                <w:sz w:val="32"/>
                <w:szCs w:val="32"/>
              </w:rPr>
              <w:t>rigid transformation that produces similar figures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2564D4" w:rsidP="002564D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Point symmetry</w:t>
            </w:r>
          </w:p>
        </w:tc>
        <w:tc>
          <w:tcPr>
            <w:tcW w:w="5760" w:type="dxa"/>
          </w:tcPr>
          <w:p w:rsidR="00E01A7B" w:rsidRPr="004D42F8" w:rsidRDefault="001603CB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Tessellation made</w:t>
            </w:r>
            <w:r w:rsidR="00857C07" w:rsidRPr="004D42F8">
              <w:rPr>
                <w:sz w:val="32"/>
                <w:szCs w:val="32"/>
              </w:rPr>
              <w:t xml:space="preserve"> of a single tile that is a regular polygon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2564D4" w:rsidP="002564D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Composition</w:t>
            </w:r>
          </w:p>
        </w:tc>
        <w:tc>
          <w:tcPr>
            <w:tcW w:w="5760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Flips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2564D4" w:rsidP="002564D4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Similar</w:t>
            </w:r>
          </w:p>
        </w:tc>
        <w:tc>
          <w:tcPr>
            <w:tcW w:w="5760" w:type="dxa"/>
          </w:tcPr>
          <w:p w:rsidR="00E01A7B" w:rsidRPr="004D42F8" w:rsidRDefault="002564D4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When a shape can be rotated about a point and land in a position exactly matching the one in which it started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857C07" w:rsidP="001603C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Dilation</w:t>
            </w:r>
          </w:p>
        </w:tc>
        <w:tc>
          <w:tcPr>
            <w:tcW w:w="5760" w:type="dxa"/>
          </w:tcPr>
          <w:p w:rsidR="00E01A7B" w:rsidRPr="004D42F8" w:rsidRDefault="002564D4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Combination of two or more transformations</w:t>
            </w:r>
          </w:p>
        </w:tc>
      </w:tr>
      <w:tr w:rsidR="00E01A7B" w:rsidRPr="004D42F8" w:rsidTr="003D704B">
        <w:tc>
          <w:tcPr>
            <w:tcW w:w="5148" w:type="dxa"/>
          </w:tcPr>
          <w:p w:rsidR="00E01A7B" w:rsidRPr="004D42F8" w:rsidRDefault="001603CB" w:rsidP="001603C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Regular tessellation</w:t>
            </w:r>
          </w:p>
        </w:tc>
        <w:tc>
          <w:tcPr>
            <w:tcW w:w="5760" w:type="dxa"/>
          </w:tcPr>
          <w:p w:rsidR="00E01A7B" w:rsidRPr="004D42F8" w:rsidRDefault="00E01A7B" w:rsidP="00E01A7B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Slides</w:t>
            </w:r>
          </w:p>
        </w:tc>
      </w:tr>
      <w:tr w:rsidR="00857C07" w:rsidRPr="004D42F8" w:rsidTr="003D704B">
        <w:tc>
          <w:tcPr>
            <w:tcW w:w="5148" w:type="dxa"/>
          </w:tcPr>
          <w:p w:rsidR="00857C07" w:rsidRPr="004D42F8" w:rsidRDefault="00857C07" w:rsidP="001603C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Semi-regular tessellation</w:t>
            </w:r>
          </w:p>
        </w:tc>
        <w:tc>
          <w:tcPr>
            <w:tcW w:w="5760" w:type="dxa"/>
          </w:tcPr>
          <w:p w:rsidR="00857C07" w:rsidRPr="004D42F8" w:rsidRDefault="00857C07" w:rsidP="00857C07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Tessellation of two or more tiles each of which is a regular polygon</w:t>
            </w:r>
          </w:p>
        </w:tc>
      </w:tr>
      <w:tr w:rsidR="00857C07" w:rsidRPr="004D42F8" w:rsidTr="003D704B">
        <w:tc>
          <w:tcPr>
            <w:tcW w:w="5148" w:type="dxa"/>
          </w:tcPr>
          <w:p w:rsidR="00857C07" w:rsidRPr="004D42F8" w:rsidRDefault="00857C07" w:rsidP="001603C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proofErr w:type="spellStart"/>
            <w:r w:rsidRPr="004D42F8">
              <w:rPr>
                <w:sz w:val="32"/>
                <w:szCs w:val="32"/>
              </w:rPr>
              <w:t>Pentominoes</w:t>
            </w:r>
            <w:proofErr w:type="spellEnd"/>
          </w:p>
        </w:tc>
        <w:tc>
          <w:tcPr>
            <w:tcW w:w="5760" w:type="dxa"/>
          </w:tcPr>
          <w:p w:rsidR="00857C07" w:rsidRPr="004D42F8" w:rsidRDefault="00A654DD" w:rsidP="00857C07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A three-dimensional shape with polygons for all faces</w:t>
            </w:r>
          </w:p>
        </w:tc>
      </w:tr>
      <w:tr w:rsidR="00A654DD" w:rsidRPr="004D42F8" w:rsidTr="003D704B">
        <w:tc>
          <w:tcPr>
            <w:tcW w:w="5148" w:type="dxa"/>
          </w:tcPr>
          <w:p w:rsidR="00A654DD" w:rsidRPr="004D42F8" w:rsidRDefault="00A654DD" w:rsidP="001603C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Location</w:t>
            </w:r>
          </w:p>
        </w:tc>
        <w:tc>
          <w:tcPr>
            <w:tcW w:w="5760" w:type="dxa"/>
          </w:tcPr>
          <w:p w:rsidR="00A654DD" w:rsidRPr="004D42F8" w:rsidRDefault="00A654DD" w:rsidP="00857C07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Movements that do not change the size or shape of an object</w:t>
            </w:r>
          </w:p>
        </w:tc>
      </w:tr>
      <w:tr w:rsidR="00A654DD" w:rsidRPr="004D42F8" w:rsidTr="003D704B">
        <w:tc>
          <w:tcPr>
            <w:tcW w:w="5148" w:type="dxa"/>
          </w:tcPr>
          <w:p w:rsidR="00A654DD" w:rsidRPr="004D42F8" w:rsidRDefault="00A654DD" w:rsidP="001603C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Visualization</w:t>
            </w:r>
          </w:p>
        </w:tc>
        <w:tc>
          <w:tcPr>
            <w:tcW w:w="5760" w:type="dxa"/>
          </w:tcPr>
          <w:p w:rsidR="00A654DD" w:rsidRPr="004D42F8" w:rsidRDefault="00A654DD" w:rsidP="00857C07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Changes of position or size of a shape</w:t>
            </w:r>
          </w:p>
        </w:tc>
      </w:tr>
      <w:tr w:rsidR="00A654DD" w:rsidRPr="004D42F8" w:rsidTr="003D704B">
        <w:tc>
          <w:tcPr>
            <w:tcW w:w="5148" w:type="dxa"/>
          </w:tcPr>
          <w:p w:rsidR="00A654DD" w:rsidRPr="004D42F8" w:rsidRDefault="00A654DD" w:rsidP="001603C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Polyhedron</w:t>
            </w:r>
          </w:p>
        </w:tc>
        <w:tc>
          <w:tcPr>
            <w:tcW w:w="5760" w:type="dxa"/>
          </w:tcPr>
          <w:p w:rsidR="00A654DD" w:rsidRPr="004D42F8" w:rsidRDefault="00A654DD" w:rsidP="00857C07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Shapes made from five squares, each square sharing at least one other square</w:t>
            </w:r>
          </w:p>
        </w:tc>
      </w:tr>
      <w:tr w:rsidR="00A654DD" w:rsidRPr="004D42F8" w:rsidTr="003D704B">
        <w:tc>
          <w:tcPr>
            <w:tcW w:w="5148" w:type="dxa"/>
          </w:tcPr>
          <w:p w:rsidR="00A654DD" w:rsidRPr="004D42F8" w:rsidRDefault="004D42F8" w:rsidP="001603C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4D42F8">
              <w:rPr>
                <w:sz w:val="32"/>
                <w:szCs w:val="32"/>
              </w:rPr>
              <w:t>Platonic Solid</w:t>
            </w:r>
          </w:p>
        </w:tc>
        <w:tc>
          <w:tcPr>
            <w:tcW w:w="5760" w:type="dxa"/>
          </w:tcPr>
          <w:p w:rsidR="00A654DD" w:rsidRPr="004D42F8" w:rsidRDefault="004D42F8" w:rsidP="004D42F8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Regular</w:t>
            </w:r>
            <w:r w:rsidRPr="004D42F8">
              <w:rPr>
                <w:sz w:val="32"/>
                <w:szCs w:val="32"/>
              </w:rPr>
              <w:t xml:space="preserve"> polyhedrons – each face is a regular polygon and every vertex has exactly the same number of faces joining at that point</w:t>
            </w:r>
          </w:p>
        </w:tc>
      </w:tr>
    </w:tbl>
    <w:p w:rsidR="00D73F58" w:rsidRPr="003D704B" w:rsidRDefault="00D73F58" w:rsidP="003D704B">
      <w:pPr>
        <w:pStyle w:val="ListParagraph"/>
        <w:ind w:left="1080"/>
        <w:rPr>
          <w:sz w:val="16"/>
          <w:szCs w:val="16"/>
        </w:rPr>
      </w:pPr>
      <w:bookmarkStart w:id="0" w:name="_GoBack"/>
      <w:bookmarkEnd w:id="0"/>
    </w:p>
    <w:sectPr w:rsidR="00D73F58" w:rsidRPr="003D704B" w:rsidSect="00E01A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10ED"/>
    <w:multiLevelType w:val="hybridMultilevel"/>
    <w:tmpl w:val="26CCC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F7C61"/>
    <w:multiLevelType w:val="hybridMultilevel"/>
    <w:tmpl w:val="DEE6CC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24CDD"/>
    <w:multiLevelType w:val="hybridMultilevel"/>
    <w:tmpl w:val="0E3A1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A3F35"/>
    <w:multiLevelType w:val="hybridMultilevel"/>
    <w:tmpl w:val="B2D8A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630C6"/>
    <w:multiLevelType w:val="hybridMultilevel"/>
    <w:tmpl w:val="A8068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0561B1"/>
    <w:multiLevelType w:val="hybridMultilevel"/>
    <w:tmpl w:val="FEDCE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66A21"/>
    <w:multiLevelType w:val="hybridMultilevel"/>
    <w:tmpl w:val="486839B4"/>
    <w:lvl w:ilvl="0" w:tplc="E3408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7B"/>
    <w:rsid w:val="001603CB"/>
    <w:rsid w:val="002564D4"/>
    <w:rsid w:val="003D704B"/>
    <w:rsid w:val="004D42F8"/>
    <w:rsid w:val="00857C07"/>
    <w:rsid w:val="009B257C"/>
    <w:rsid w:val="009B4CBA"/>
    <w:rsid w:val="009E5B35"/>
    <w:rsid w:val="00A654DD"/>
    <w:rsid w:val="00D73F58"/>
    <w:rsid w:val="00E0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A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E. Henderson</dc:creator>
  <cp:lastModifiedBy>Margaret E. Henderson</cp:lastModifiedBy>
  <cp:revision>2</cp:revision>
  <cp:lastPrinted>2012-03-14T12:10:00Z</cp:lastPrinted>
  <dcterms:created xsi:type="dcterms:W3CDTF">2012-03-14T12:28:00Z</dcterms:created>
  <dcterms:modified xsi:type="dcterms:W3CDTF">2012-03-14T12:28:00Z</dcterms:modified>
</cp:coreProperties>
</file>